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1EE" w:rsidRPr="00AF5340" w:rsidRDefault="00AF5340" w:rsidP="008957B1">
      <w:pPr>
        <w:spacing w:after="0" w:line="240" w:lineRule="auto"/>
        <w:jc w:val="center"/>
        <w:outlineLvl w:val="0"/>
        <w:rPr>
          <w:rFonts w:ascii="Cambria" w:eastAsia="Times New Roman" w:hAnsi="Cambria" w:cs="Times New Roman"/>
          <w:bCs/>
          <w:kern w:val="36"/>
          <w:sz w:val="28"/>
          <w:szCs w:val="28"/>
        </w:rPr>
      </w:pPr>
      <w:r w:rsidRPr="00AF5340">
        <w:rPr>
          <w:rFonts w:ascii="Cambria" w:eastAsia="Times New Roman" w:hAnsi="Cambria" w:cs="Times New Roman"/>
          <w:bCs/>
          <w:kern w:val="36"/>
          <w:sz w:val="28"/>
          <w:szCs w:val="28"/>
        </w:rPr>
        <w:t>Northeast Iowa Stormwater Education Program</w:t>
      </w:r>
    </w:p>
    <w:p w:rsidR="008957B1" w:rsidRPr="008957B1" w:rsidRDefault="00AF5340" w:rsidP="008957B1">
      <w:pPr>
        <w:spacing w:after="0" w:line="240" w:lineRule="auto"/>
        <w:jc w:val="center"/>
        <w:outlineLvl w:val="0"/>
        <w:rPr>
          <w:rFonts w:ascii="Cambria" w:eastAsia="Times New Roman" w:hAnsi="Cambria" w:cs="Times New Roman"/>
          <w:b/>
          <w:bCs/>
          <w:kern w:val="36"/>
          <w:sz w:val="32"/>
          <w:szCs w:val="32"/>
        </w:rPr>
      </w:pPr>
      <w:r w:rsidRPr="00D04D30">
        <w:rPr>
          <w:rFonts w:ascii="Cambria" w:eastAsia="Times New Roman" w:hAnsi="Cambria" w:cs="Times New Roman"/>
          <w:b/>
          <w:bCs/>
          <w:kern w:val="36"/>
          <w:sz w:val="32"/>
          <w:szCs w:val="32"/>
        </w:rPr>
        <w:t xml:space="preserve">School Stormwater Practice Grant </w:t>
      </w:r>
      <w:r w:rsidR="003A1BC7" w:rsidRPr="00D04D30">
        <w:rPr>
          <w:rFonts w:ascii="Cambria" w:eastAsia="Times New Roman" w:hAnsi="Cambria" w:cs="Times New Roman"/>
          <w:b/>
          <w:bCs/>
          <w:kern w:val="36"/>
          <w:sz w:val="32"/>
          <w:szCs w:val="32"/>
        </w:rPr>
        <w:t>Guidelines</w:t>
      </w:r>
    </w:p>
    <w:p w:rsidR="00DD2AAB" w:rsidRDefault="00AF5340" w:rsidP="008957B1">
      <w:pPr>
        <w:spacing w:before="240" w:after="0" w:line="240" w:lineRule="auto"/>
        <w:rPr>
          <w:rFonts w:ascii="Cambria" w:eastAsia="Times New Roman" w:hAnsi="Cambria" w:cs="Times New Roman"/>
        </w:rPr>
      </w:pPr>
      <w:r>
        <w:rPr>
          <w:rFonts w:ascii="Cambria" w:eastAsia="Times New Roman" w:hAnsi="Cambria" w:cs="Times New Roman"/>
        </w:rPr>
        <w:t xml:space="preserve">The Northeast Iowa Stormwater Education Program is excited to support school classes in implementing stormwater management projects. Eligible classes may apply for two types of awards: </w:t>
      </w:r>
      <w:r w:rsidRPr="00AF5340">
        <w:rPr>
          <w:rFonts w:ascii="Cambria" w:eastAsia="Times New Roman" w:hAnsi="Cambria" w:cs="Times New Roman"/>
          <w:b/>
          <w:i/>
        </w:rPr>
        <w:t>Slow</w:t>
      </w:r>
      <w:r>
        <w:rPr>
          <w:rFonts w:ascii="Cambria" w:eastAsia="Times New Roman" w:hAnsi="Cambria" w:cs="Times New Roman"/>
          <w:b/>
          <w:i/>
        </w:rPr>
        <w:t xml:space="preserve"> the</w:t>
      </w:r>
      <w:r w:rsidRPr="00AF5340">
        <w:rPr>
          <w:rFonts w:ascii="Cambria" w:eastAsia="Times New Roman" w:hAnsi="Cambria" w:cs="Times New Roman"/>
          <w:b/>
          <w:i/>
        </w:rPr>
        <w:t xml:space="preserve"> Flow</w:t>
      </w:r>
      <w:r>
        <w:rPr>
          <w:rFonts w:ascii="Cambria" w:eastAsia="Times New Roman" w:hAnsi="Cambria" w:cs="Times New Roman"/>
          <w:b/>
          <w:i/>
        </w:rPr>
        <w:t xml:space="preserve"> Grants</w:t>
      </w:r>
      <w:r>
        <w:rPr>
          <w:rFonts w:ascii="Cambria" w:eastAsia="Times New Roman" w:hAnsi="Cambria" w:cs="Times New Roman"/>
        </w:rPr>
        <w:t xml:space="preserve"> will award up to $500 per project, and </w:t>
      </w:r>
      <w:proofErr w:type="spellStart"/>
      <w:r>
        <w:rPr>
          <w:rFonts w:ascii="Cambria" w:eastAsia="Times New Roman" w:hAnsi="Cambria" w:cs="Times New Roman"/>
          <w:b/>
          <w:i/>
        </w:rPr>
        <w:t>Rainscaping</w:t>
      </w:r>
      <w:proofErr w:type="spellEnd"/>
      <w:r>
        <w:rPr>
          <w:rFonts w:ascii="Cambria" w:eastAsia="Times New Roman" w:hAnsi="Cambria" w:cs="Times New Roman"/>
          <w:b/>
          <w:i/>
        </w:rPr>
        <w:t xml:space="preserve"> Northeast Iowa </w:t>
      </w:r>
      <w:r w:rsidR="008957B1">
        <w:rPr>
          <w:rFonts w:ascii="Cambria" w:eastAsia="Times New Roman" w:hAnsi="Cambria" w:cs="Times New Roman"/>
          <w:b/>
          <w:i/>
        </w:rPr>
        <w:t>Schools</w:t>
      </w:r>
      <w:r>
        <w:rPr>
          <w:rFonts w:ascii="Cambria" w:eastAsia="Times New Roman" w:hAnsi="Cambria" w:cs="Times New Roman"/>
        </w:rPr>
        <w:t xml:space="preserve"> will award up to $5,000 per project.</w:t>
      </w:r>
    </w:p>
    <w:p w:rsidR="00596BDC" w:rsidRDefault="00596BDC" w:rsidP="008957B1">
      <w:pPr>
        <w:spacing w:after="0" w:line="240" w:lineRule="auto"/>
        <w:jc w:val="center"/>
        <w:rPr>
          <w:rFonts w:ascii="Cambria" w:eastAsia="Times New Roman" w:hAnsi="Cambria" w:cs="Times New Roman"/>
        </w:rPr>
      </w:pPr>
      <w:r>
        <w:rPr>
          <w:rFonts w:ascii="Cambria" w:eastAsia="Times New Roman" w:hAnsi="Cambria" w:cs="Times New Roman"/>
        </w:rPr>
        <w:t>__________________________________________________________________________________________________</w:t>
      </w:r>
    </w:p>
    <w:p w:rsidR="00D04D30" w:rsidRPr="00D04D30" w:rsidRDefault="00D04D30" w:rsidP="008957B1">
      <w:pPr>
        <w:spacing w:before="200" w:after="100" w:afterAutospacing="1" w:line="240" w:lineRule="auto"/>
        <w:jc w:val="center"/>
        <w:rPr>
          <w:rFonts w:ascii="Cambria" w:eastAsia="Times New Roman" w:hAnsi="Cambria" w:cs="Times New Roman"/>
          <w:b/>
          <w:i/>
          <w:sz w:val="24"/>
          <w:szCs w:val="24"/>
        </w:rPr>
      </w:pPr>
      <w:r w:rsidRPr="00D04D30">
        <w:rPr>
          <w:rFonts w:ascii="Cambria" w:eastAsia="Times New Roman" w:hAnsi="Cambria" w:cs="Times New Roman"/>
          <w:b/>
          <w:sz w:val="32"/>
          <w:szCs w:val="32"/>
        </w:rPr>
        <w:t>Slow the Flow Grants</w:t>
      </w:r>
      <w:r>
        <w:rPr>
          <w:rFonts w:ascii="Cambria" w:eastAsia="Times New Roman" w:hAnsi="Cambria" w:cs="Times New Roman"/>
          <w:b/>
          <w:sz w:val="32"/>
          <w:szCs w:val="32"/>
        </w:rPr>
        <w:br/>
      </w:r>
      <w:r w:rsidR="008957B1">
        <w:rPr>
          <w:rFonts w:ascii="Cambria" w:eastAsia="Times New Roman" w:hAnsi="Cambria" w:cs="Times New Roman"/>
          <w:i/>
          <w:sz w:val="24"/>
          <w:szCs w:val="24"/>
        </w:rPr>
        <w:t>Awards u</w:t>
      </w:r>
      <w:r w:rsidRPr="00D04D30">
        <w:rPr>
          <w:rFonts w:ascii="Cambria" w:eastAsia="Times New Roman" w:hAnsi="Cambria" w:cs="Times New Roman"/>
          <w:i/>
          <w:sz w:val="24"/>
          <w:szCs w:val="24"/>
        </w:rPr>
        <w:t>p to $500  -  Available to classes on completion of field trip</w:t>
      </w:r>
    </w:p>
    <w:p w:rsidR="00AF5340" w:rsidRDefault="00D04D30" w:rsidP="008957B1">
      <w:pPr>
        <w:spacing w:before="100" w:beforeAutospacing="1" w:after="100" w:afterAutospacing="1" w:line="240" w:lineRule="auto"/>
        <w:rPr>
          <w:rFonts w:ascii="Cambria" w:eastAsia="Times New Roman" w:hAnsi="Cambria" w:cs="Times New Roman"/>
        </w:rPr>
      </w:pPr>
      <w:r>
        <w:rPr>
          <w:rFonts w:ascii="Cambria" w:eastAsia="Times New Roman" w:hAnsi="Cambria" w:cs="Times New Roman"/>
          <w:b/>
        </w:rPr>
        <w:t>Eligibility ::</w:t>
      </w:r>
      <w:r w:rsidR="00AF5340">
        <w:rPr>
          <w:rFonts w:ascii="Cambria" w:eastAsia="Times New Roman" w:hAnsi="Cambria" w:cs="Times New Roman"/>
        </w:rPr>
        <w:t xml:space="preserve"> </w:t>
      </w:r>
      <w:r>
        <w:rPr>
          <w:rFonts w:ascii="Cambria" w:eastAsia="Times New Roman" w:hAnsi="Cambria" w:cs="Times New Roman"/>
        </w:rPr>
        <w:t>Slow the Flow grants</w:t>
      </w:r>
      <w:r w:rsidR="008011E1">
        <w:rPr>
          <w:rFonts w:ascii="Cambria" w:eastAsia="Times New Roman" w:hAnsi="Cambria" w:cs="Times New Roman"/>
        </w:rPr>
        <w:t xml:space="preserve"> are available to all classes from school districts in project area counties</w:t>
      </w:r>
      <w:r w:rsidR="00AF5340">
        <w:rPr>
          <w:rFonts w:ascii="Cambria" w:eastAsia="Times New Roman" w:hAnsi="Cambria" w:cs="Times New Roman"/>
        </w:rPr>
        <w:t xml:space="preserve"> that visit the Northeast Iowa Stormwater Demonstration Site in Postville for a learning field trip. Multiple applications from the same school/district will be considered, as long as they are submitted by different classes.</w:t>
      </w:r>
    </w:p>
    <w:p w:rsidR="008011E1" w:rsidRPr="008957B1" w:rsidRDefault="008011E1" w:rsidP="008957B1">
      <w:pPr>
        <w:spacing w:before="100" w:beforeAutospacing="1" w:after="100" w:afterAutospacing="1" w:line="240" w:lineRule="auto"/>
        <w:rPr>
          <w:rFonts w:ascii="Cambria" w:eastAsia="Times New Roman" w:hAnsi="Cambria" w:cs="Times New Roman"/>
          <w:i/>
        </w:rPr>
      </w:pPr>
      <w:r w:rsidRPr="008957B1">
        <w:rPr>
          <w:rFonts w:ascii="Cambria" w:eastAsia="Times New Roman" w:hAnsi="Cambria" w:cs="Times New Roman"/>
          <w:i/>
        </w:rPr>
        <w:t>Project Area counties: Allamakee, Buchanan, Clayton, Chickasaw, Fayette, Howard, and Winneshiek.</w:t>
      </w:r>
    </w:p>
    <w:p w:rsidR="00596BDC" w:rsidRDefault="00F20D8E" w:rsidP="008957B1">
      <w:pPr>
        <w:spacing w:before="100" w:beforeAutospacing="1" w:after="100" w:afterAutospacing="1" w:line="240" w:lineRule="auto"/>
        <w:rPr>
          <w:rFonts w:ascii="Cambria" w:eastAsia="Times New Roman" w:hAnsi="Cambria" w:cs="Times New Roman"/>
        </w:rPr>
      </w:pPr>
      <w:r w:rsidRPr="00F20D8E">
        <w:rPr>
          <w:rFonts w:ascii="Cambria" w:eastAsia="Times New Roman" w:hAnsi="Cambria" w:cs="Times New Roman"/>
          <w:b/>
        </w:rPr>
        <w:t>Purpose</w:t>
      </w:r>
      <w:r>
        <w:rPr>
          <w:rFonts w:ascii="Cambria" w:eastAsia="Times New Roman" w:hAnsi="Cambria" w:cs="Times New Roman"/>
          <w:b/>
        </w:rPr>
        <w:t xml:space="preserve"> :</w:t>
      </w:r>
      <w:r w:rsidRPr="00F20D8E">
        <w:rPr>
          <w:rFonts w:ascii="Cambria" w:eastAsia="Times New Roman" w:hAnsi="Cambria" w:cs="Times New Roman"/>
          <w:b/>
        </w:rPr>
        <w:t xml:space="preserve">: </w:t>
      </w:r>
      <w:r w:rsidR="00596BDC">
        <w:rPr>
          <w:rFonts w:ascii="Cambria" w:eastAsia="Times New Roman" w:hAnsi="Cambria" w:cs="Times New Roman"/>
        </w:rPr>
        <w:t xml:space="preserve"> </w:t>
      </w:r>
      <w:r>
        <w:rPr>
          <w:rFonts w:ascii="Cambria" w:eastAsia="Times New Roman" w:hAnsi="Cambria" w:cs="Times New Roman"/>
        </w:rPr>
        <w:t xml:space="preserve">Slow the Flow grants are intended </w:t>
      </w:r>
      <w:r w:rsidR="00596BDC">
        <w:rPr>
          <w:rFonts w:ascii="Cambria" w:eastAsia="Times New Roman" w:hAnsi="Cambria" w:cs="Times New Roman"/>
        </w:rPr>
        <w:t>to support classes in implementing stormwater best management practices at their schools and in their communities. Teachers are encouraged to engage students in project selection and development, as well as implementation. The Education Coordinator will be available to help classes identify possible projects, advise on applications, and assist with project implementation.</w:t>
      </w:r>
    </w:p>
    <w:p w:rsidR="008957B1" w:rsidRDefault="008957B1" w:rsidP="008957B1">
      <w:pPr>
        <w:spacing w:before="100" w:beforeAutospacing="1" w:after="100" w:afterAutospacing="1" w:line="240" w:lineRule="auto"/>
        <w:rPr>
          <w:rFonts w:ascii="Cambria" w:eastAsia="Times New Roman" w:hAnsi="Cambria" w:cs="Times New Roman"/>
        </w:rPr>
      </w:pPr>
      <w:r>
        <w:rPr>
          <w:rFonts w:ascii="Cambria" w:eastAsia="Times New Roman" w:hAnsi="Cambria" w:cs="Times New Roman"/>
        </w:rPr>
        <w:t xml:space="preserve">Slow the Flow is intended to help classes hit the ground running, </w:t>
      </w:r>
      <w:r>
        <w:rPr>
          <w:rFonts w:ascii="Cambria" w:eastAsia="Times New Roman" w:hAnsi="Cambria" w:cs="Times New Roman"/>
        </w:rPr>
        <w:t>applying</w:t>
      </w:r>
      <w:r>
        <w:rPr>
          <w:rFonts w:ascii="Cambria" w:eastAsia="Times New Roman" w:hAnsi="Cambria" w:cs="Times New Roman"/>
        </w:rPr>
        <w:t xml:space="preserve"> classroom learning to real-world stormwater management scenarios. Examples of possible projects include creating rain gardens on school property, developing school-to-home rain barrel programs, and starting a community tree planting project.</w:t>
      </w:r>
    </w:p>
    <w:p w:rsidR="008957B1" w:rsidRDefault="008957B1" w:rsidP="008957B1">
      <w:pPr>
        <w:spacing w:before="100" w:beforeAutospacing="1" w:after="100" w:afterAutospacing="1" w:line="240" w:lineRule="auto"/>
        <w:rPr>
          <w:rFonts w:ascii="Cambria" w:eastAsia="Times New Roman" w:hAnsi="Cambria" w:cs="Times New Roman"/>
        </w:rPr>
      </w:pPr>
      <w:r>
        <w:rPr>
          <w:rFonts w:ascii="Cambria" w:eastAsia="Times New Roman" w:hAnsi="Cambria" w:cs="Times New Roman"/>
        </w:rPr>
        <w:t>Projects may be sited on school property, city property, or on private property within the community.</w:t>
      </w:r>
    </w:p>
    <w:p w:rsidR="00AF5340" w:rsidRDefault="00F20D8E" w:rsidP="008957B1">
      <w:pPr>
        <w:spacing w:before="100" w:beforeAutospacing="1" w:after="100" w:afterAutospacing="1" w:line="240" w:lineRule="auto"/>
        <w:rPr>
          <w:rFonts w:ascii="Cambria" w:eastAsia="Times New Roman" w:hAnsi="Cambria" w:cs="Times New Roman"/>
        </w:rPr>
      </w:pPr>
      <w:r>
        <w:rPr>
          <w:rFonts w:ascii="Cambria" w:eastAsia="Times New Roman" w:hAnsi="Cambria" w:cs="Times New Roman"/>
          <w:b/>
        </w:rPr>
        <w:t>Project Size :</w:t>
      </w:r>
      <w:r w:rsidRPr="00F20D8E">
        <w:rPr>
          <w:rFonts w:ascii="Cambria" w:eastAsia="Times New Roman" w:hAnsi="Cambria" w:cs="Times New Roman"/>
          <w:b/>
        </w:rPr>
        <w:t>:</w:t>
      </w:r>
      <w:r>
        <w:rPr>
          <w:rFonts w:ascii="Cambria" w:eastAsia="Times New Roman" w:hAnsi="Cambria" w:cs="Times New Roman"/>
        </w:rPr>
        <w:t xml:space="preserve"> </w:t>
      </w:r>
      <w:r w:rsidR="00AF5340">
        <w:rPr>
          <w:rFonts w:ascii="Cambria" w:eastAsia="Times New Roman" w:hAnsi="Cambria" w:cs="Times New Roman"/>
        </w:rPr>
        <w:t>Slow the Flow</w:t>
      </w:r>
      <w:r w:rsidR="00D04D30">
        <w:rPr>
          <w:rFonts w:ascii="Cambria" w:eastAsia="Times New Roman" w:hAnsi="Cambria" w:cs="Times New Roman"/>
        </w:rPr>
        <w:t xml:space="preserve"> awards of up to $500</w:t>
      </w:r>
      <w:r w:rsidR="00AF5340">
        <w:rPr>
          <w:rFonts w:ascii="Cambria" w:eastAsia="Times New Roman" w:hAnsi="Cambria" w:cs="Times New Roman"/>
        </w:rPr>
        <w:t xml:space="preserve"> could be used as the sole source of funding for smaller projects, such as </w:t>
      </w:r>
      <w:r w:rsidR="008957B1">
        <w:rPr>
          <w:rFonts w:ascii="Cambria" w:eastAsia="Times New Roman" w:hAnsi="Cambria" w:cs="Times New Roman"/>
        </w:rPr>
        <w:t>a school butterfly garden</w:t>
      </w:r>
      <w:r w:rsidR="00AF5340">
        <w:rPr>
          <w:rFonts w:ascii="Cambria" w:eastAsia="Times New Roman" w:hAnsi="Cambria" w:cs="Times New Roman"/>
        </w:rPr>
        <w:t>, or could fund a portion of a larger project alongside funding from other sources. The project budget should specify how Northeast Iowa Stormwater Education Program funds will be spent, and identify other sources of support.</w:t>
      </w:r>
    </w:p>
    <w:p w:rsidR="00A72684" w:rsidRDefault="00F20D8E" w:rsidP="008957B1">
      <w:pPr>
        <w:spacing w:before="100" w:beforeAutospacing="1" w:after="100" w:afterAutospacing="1" w:line="240" w:lineRule="auto"/>
        <w:rPr>
          <w:rFonts w:ascii="Cambria" w:eastAsia="Times New Roman" w:hAnsi="Cambria" w:cs="Times New Roman"/>
        </w:rPr>
      </w:pPr>
      <w:r w:rsidRPr="00F20D8E">
        <w:rPr>
          <w:rFonts w:ascii="Cambria" w:eastAsia="Times New Roman" w:hAnsi="Cambria" w:cs="Times New Roman"/>
          <w:b/>
        </w:rPr>
        <w:t>Application and Award Timeline ::</w:t>
      </w:r>
      <w:r>
        <w:rPr>
          <w:rFonts w:ascii="Cambria" w:eastAsia="Times New Roman" w:hAnsi="Cambria" w:cs="Times New Roman"/>
        </w:rPr>
        <w:t xml:space="preserve"> </w:t>
      </w:r>
      <w:r w:rsidR="00AF5340">
        <w:rPr>
          <w:rFonts w:ascii="Cambria" w:eastAsia="Times New Roman" w:hAnsi="Cambria" w:cs="Times New Roman"/>
        </w:rPr>
        <w:t>The Education Coordinator will regularly review Slow the Flow applications, and grants will be awarded within a month of submission. Slow the Flow grants will be available for up to 20 projects, and will be awarded on a first-come, first-served basis.</w:t>
      </w:r>
    </w:p>
    <w:p w:rsidR="008957B1" w:rsidRPr="008957B1" w:rsidRDefault="008957B1" w:rsidP="008957B1">
      <w:pPr>
        <w:spacing w:before="100" w:beforeAutospacing="1" w:after="100" w:afterAutospacing="1" w:line="240" w:lineRule="auto"/>
        <w:rPr>
          <w:rFonts w:ascii="Cambria" w:eastAsia="Times New Roman" w:hAnsi="Cambria" w:cs="Times New Roman"/>
        </w:rPr>
      </w:pPr>
      <w:r>
        <w:rPr>
          <w:rFonts w:ascii="Cambria" w:eastAsia="Times New Roman" w:hAnsi="Cambria" w:cs="Times New Roman"/>
          <w:b/>
        </w:rPr>
        <w:t xml:space="preserve">Application Requirements: </w:t>
      </w:r>
      <w:r>
        <w:rPr>
          <w:rFonts w:ascii="Cambria" w:eastAsia="Times New Roman" w:hAnsi="Cambria" w:cs="Times New Roman"/>
        </w:rPr>
        <w:t xml:space="preserve">Applicants need to submit a site plan, project description, budget, timeline, student involvement plan and project learning evaluation. Detailed instructions are included on the application form, which can be found in the </w:t>
      </w:r>
      <w:proofErr w:type="spellStart"/>
      <w:r>
        <w:rPr>
          <w:rFonts w:ascii="Cambria" w:eastAsia="Times New Roman" w:hAnsi="Cambria" w:cs="Times New Roman"/>
        </w:rPr>
        <w:t>Northesat</w:t>
      </w:r>
      <w:proofErr w:type="spellEnd"/>
      <w:r>
        <w:rPr>
          <w:rFonts w:ascii="Cambria" w:eastAsia="Times New Roman" w:hAnsi="Cambria" w:cs="Times New Roman"/>
        </w:rPr>
        <w:t xml:space="preserve"> Iowa Stormwater Education Program Teacher’s Resource Packet and on the website at </w:t>
      </w:r>
      <w:hyperlink r:id="rId5" w:history="1">
        <w:r w:rsidRPr="00AC19E6">
          <w:rPr>
            <w:rStyle w:val="Hyperlink"/>
            <w:rFonts w:ascii="Cambria" w:eastAsia="Times New Roman" w:hAnsi="Cambria" w:cs="Times New Roman"/>
          </w:rPr>
          <w:t>www.n</w:t>
        </w:r>
        <w:r w:rsidRPr="00AC19E6">
          <w:rPr>
            <w:rStyle w:val="Hyperlink"/>
            <w:rFonts w:ascii="Cambria" w:eastAsia="Times New Roman" w:hAnsi="Cambria" w:cs="Times New Roman"/>
          </w:rPr>
          <w:t>o</w:t>
        </w:r>
        <w:r w:rsidRPr="00AC19E6">
          <w:rPr>
            <w:rStyle w:val="Hyperlink"/>
            <w:rFonts w:ascii="Cambria" w:eastAsia="Times New Roman" w:hAnsi="Cambria" w:cs="Times New Roman"/>
          </w:rPr>
          <w:t>rtheastiowarcd.org/stormwater</w:t>
        </w:r>
      </w:hyperlink>
      <w:r>
        <w:rPr>
          <w:rFonts w:ascii="Cambria" w:eastAsia="Times New Roman" w:hAnsi="Cambria" w:cs="Times New Roman"/>
        </w:rPr>
        <w:t xml:space="preserve">. Applications should be submitted by email to </w:t>
      </w:r>
      <w:hyperlink r:id="rId6" w:history="1">
        <w:r w:rsidRPr="00AC19E6">
          <w:rPr>
            <w:rStyle w:val="Hyperlink"/>
            <w:rFonts w:ascii="Cambria" w:eastAsia="Times New Roman" w:hAnsi="Cambria" w:cs="Times New Roman"/>
          </w:rPr>
          <w:t>stormwater@northeastiowarcd.org</w:t>
        </w:r>
      </w:hyperlink>
      <w:r>
        <w:rPr>
          <w:rFonts w:ascii="Cambria" w:eastAsia="Times New Roman" w:hAnsi="Cambria" w:cs="Times New Roman"/>
        </w:rPr>
        <w:t xml:space="preserve"> or mailed to Northeast Iowa RC&amp;D </w:t>
      </w:r>
      <w:proofErr w:type="spellStart"/>
      <w:r>
        <w:rPr>
          <w:rFonts w:ascii="Cambria" w:eastAsia="Times New Roman" w:hAnsi="Cambria" w:cs="Times New Roman"/>
        </w:rPr>
        <w:t>Att</w:t>
      </w:r>
      <w:proofErr w:type="spellEnd"/>
      <w:r>
        <w:rPr>
          <w:rFonts w:ascii="Cambria" w:eastAsia="Times New Roman" w:hAnsi="Cambria" w:cs="Times New Roman"/>
        </w:rPr>
        <w:t>: School Stormwater Practice Grant, PO Box 916, Postville, IA 52162.</w:t>
      </w:r>
    </w:p>
    <w:p w:rsidR="00A72684" w:rsidRDefault="00F20D8E" w:rsidP="008957B1">
      <w:pPr>
        <w:spacing w:before="100" w:beforeAutospacing="1" w:after="100" w:afterAutospacing="1" w:line="240" w:lineRule="auto"/>
        <w:rPr>
          <w:rFonts w:ascii="Cambria" w:eastAsia="Times New Roman" w:hAnsi="Cambria" w:cs="Times New Roman"/>
        </w:rPr>
      </w:pPr>
      <w:r w:rsidRPr="00F20D8E">
        <w:rPr>
          <w:rFonts w:ascii="Cambria" w:eastAsia="Times New Roman" w:hAnsi="Cambria" w:cs="Times New Roman"/>
          <w:b/>
        </w:rPr>
        <w:t>Reporting ::</w:t>
      </w:r>
      <w:r>
        <w:rPr>
          <w:rFonts w:ascii="Cambria" w:eastAsia="Times New Roman" w:hAnsi="Cambria" w:cs="Times New Roman"/>
        </w:rPr>
        <w:t xml:space="preserve"> </w:t>
      </w:r>
      <w:r w:rsidR="00A72684">
        <w:rPr>
          <w:rFonts w:ascii="Cambria" w:eastAsia="Times New Roman" w:hAnsi="Cambria" w:cs="Times New Roman"/>
        </w:rPr>
        <w:t xml:space="preserve">Grantees will be required to submit a final report at the completion of their Slow the Flow project. If the project is not completed within a year, grantees will be required to submit an annual report. </w:t>
      </w:r>
    </w:p>
    <w:p w:rsidR="008957B1" w:rsidRPr="008957B1" w:rsidRDefault="008957B1" w:rsidP="008957B1">
      <w:pPr>
        <w:pStyle w:val="ListParagraph"/>
        <w:spacing w:before="100" w:beforeAutospacing="1" w:after="100" w:afterAutospacing="1" w:line="240" w:lineRule="auto"/>
        <w:ind w:left="0"/>
        <w:jc w:val="center"/>
        <w:rPr>
          <w:rFonts w:ascii="Cambria" w:eastAsia="Times New Roman" w:hAnsi="Cambria" w:cs="Times New Roman"/>
          <w:sz w:val="26"/>
          <w:szCs w:val="26"/>
        </w:rPr>
      </w:pPr>
      <w:r w:rsidRPr="008957B1">
        <w:rPr>
          <w:rFonts w:ascii="Cambria" w:eastAsia="Times New Roman" w:hAnsi="Cambria" w:cs="Times New Roman"/>
          <w:b/>
          <w:sz w:val="26"/>
          <w:szCs w:val="26"/>
        </w:rPr>
        <w:t>Questions?</w:t>
      </w:r>
      <w:r w:rsidRPr="008957B1">
        <w:rPr>
          <w:rFonts w:ascii="Cambria" w:eastAsia="Times New Roman" w:hAnsi="Cambria" w:cs="Times New Roman"/>
          <w:sz w:val="26"/>
          <w:szCs w:val="26"/>
        </w:rPr>
        <w:t xml:space="preserve"> Contact the Education Coordinator at </w:t>
      </w:r>
      <w:hyperlink r:id="rId7" w:history="1">
        <w:r w:rsidRPr="008957B1">
          <w:rPr>
            <w:rStyle w:val="Hyperlink"/>
            <w:rFonts w:ascii="Cambria" w:eastAsia="Times New Roman" w:hAnsi="Cambria" w:cs="Times New Roman"/>
            <w:sz w:val="26"/>
            <w:szCs w:val="26"/>
          </w:rPr>
          <w:t>stormwater@northeastiowarcd.org</w:t>
        </w:r>
      </w:hyperlink>
      <w:r w:rsidRPr="008957B1">
        <w:rPr>
          <w:rFonts w:ascii="Cambria" w:eastAsia="Times New Roman" w:hAnsi="Cambria" w:cs="Times New Roman"/>
          <w:sz w:val="26"/>
          <w:szCs w:val="26"/>
        </w:rPr>
        <w:t xml:space="preserve"> or call 563-864-7112.</w:t>
      </w:r>
    </w:p>
    <w:p w:rsidR="008957B1" w:rsidRPr="008957B1" w:rsidRDefault="008957B1" w:rsidP="008957B1">
      <w:pPr>
        <w:pStyle w:val="ListParagraph"/>
        <w:spacing w:after="0" w:line="240" w:lineRule="auto"/>
        <w:ind w:left="0"/>
        <w:jc w:val="center"/>
        <w:rPr>
          <w:rFonts w:ascii="Cambria" w:eastAsia="Times New Roman" w:hAnsi="Cambria" w:cs="Times New Roman"/>
          <w:b/>
          <w:sz w:val="12"/>
          <w:szCs w:val="12"/>
        </w:rPr>
      </w:pPr>
      <w:proofErr w:type="spellStart"/>
      <w:r w:rsidRPr="008957B1">
        <w:rPr>
          <w:rFonts w:ascii="Cambria" w:eastAsia="Times New Roman" w:hAnsi="Cambria" w:cs="Times New Roman"/>
          <w:b/>
          <w:sz w:val="32"/>
          <w:szCs w:val="32"/>
        </w:rPr>
        <w:lastRenderedPageBreak/>
        <w:t>Rainscaping</w:t>
      </w:r>
      <w:proofErr w:type="spellEnd"/>
      <w:r w:rsidRPr="008957B1">
        <w:rPr>
          <w:rFonts w:ascii="Cambria" w:eastAsia="Times New Roman" w:hAnsi="Cambria" w:cs="Times New Roman"/>
          <w:b/>
          <w:sz w:val="32"/>
          <w:szCs w:val="32"/>
        </w:rPr>
        <w:t xml:space="preserve"> Northeast Iowa Schools</w:t>
      </w:r>
      <w:r>
        <w:rPr>
          <w:rFonts w:ascii="Cambria" w:eastAsia="Times New Roman" w:hAnsi="Cambria" w:cs="Times New Roman"/>
          <w:b/>
          <w:sz w:val="32"/>
          <w:szCs w:val="32"/>
        </w:rPr>
        <w:br/>
      </w:r>
    </w:p>
    <w:p w:rsidR="008957B1" w:rsidRPr="008957B1" w:rsidRDefault="008957B1" w:rsidP="008957B1">
      <w:pPr>
        <w:pStyle w:val="ListParagraph"/>
        <w:spacing w:before="240" w:after="0" w:line="240" w:lineRule="auto"/>
        <w:ind w:left="0"/>
        <w:jc w:val="center"/>
        <w:rPr>
          <w:rFonts w:ascii="Cambria" w:eastAsia="Times New Roman" w:hAnsi="Cambria" w:cs="Times New Roman"/>
          <w:i/>
          <w:sz w:val="23"/>
          <w:szCs w:val="23"/>
        </w:rPr>
      </w:pPr>
      <w:r>
        <w:rPr>
          <w:rFonts w:ascii="Cambria" w:eastAsia="Times New Roman" w:hAnsi="Cambria" w:cs="Times New Roman"/>
          <w:i/>
          <w:sz w:val="32"/>
          <w:szCs w:val="32"/>
        </w:rPr>
        <w:t xml:space="preserve"> </w:t>
      </w:r>
      <w:r w:rsidRPr="008957B1">
        <w:rPr>
          <w:rFonts w:ascii="Cambria" w:eastAsia="Times New Roman" w:hAnsi="Cambria" w:cs="Times New Roman"/>
          <w:i/>
          <w:sz w:val="23"/>
          <w:szCs w:val="23"/>
        </w:rPr>
        <w:t>Competitive grant program – Awards up to $5,000 - Availab</w:t>
      </w:r>
      <w:r>
        <w:rPr>
          <w:rFonts w:ascii="Cambria" w:eastAsia="Times New Roman" w:hAnsi="Cambria" w:cs="Times New Roman"/>
          <w:i/>
          <w:sz w:val="23"/>
          <w:szCs w:val="23"/>
        </w:rPr>
        <w:t xml:space="preserve">le to classes on completion of </w:t>
      </w:r>
      <w:r w:rsidRPr="008957B1">
        <w:rPr>
          <w:rFonts w:ascii="Cambria" w:eastAsia="Times New Roman" w:hAnsi="Cambria" w:cs="Times New Roman"/>
          <w:i/>
          <w:sz w:val="23"/>
          <w:szCs w:val="23"/>
        </w:rPr>
        <w:t xml:space="preserve"> field trip</w:t>
      </w:r>
    </w:p>
    <w:p w:rsidR="008957B1" w:rsidRDefault="008957B1" w:rsidP="008957B1">
      <w:pPr>
        <w:spacing w:before="100" w:beforeAutospacing="1" w:after="100" w:afterAutospacing="1" w:line="240" w:lineRule="auto"/>
        <w:rPr>
          <w:rFonts w:ascii="Cambria" w:eastAsia="Times New Roman" w:hAnsi="Cambria" w:cs="Times New Roman"/>
        </w:rPr>
      </w:pPr>
      <w:r>
        <w:rPr>
          <w:rFonts w:ascii="Cambria" w:eastAsia="Times New Roman" w:hAnsi="Cambria" w:cs="Times New Roman"/>
          <w:b/>
        </w:rPr>
        <w:t>Eligibility ::</w:t>
      </w:r>
      <w:r>
        <w:rPr>
          <w:rFonts w:ascii="Cambria" w:eastAsia="Times New Roman" w:hAnsi="Cambria" w:cs="Times New Roman"/>
        </w:rPr>
        <w:t xml:space="preserve"> </w:t>
      </w:r>
      <w:r>
        <w:rPr>
          <w:rFonts w:ascii="Cambria" w:eastAsia="Times New Roman" w:hAnsi="Cambria" w:cs="Times New Roman"/>
        </w:rPr>
        <w:t>A</w:t>
      </w:r>
      <w:r>
        <w:rPr>
          <w:rFonts w:ascii="Cambria" w:eastAsia="Times New Roman" w:hAnsi="Cambria" w:cs="Times New Roman"/>
        </w:rPr>
        <w:t>ll classes from school districts in project area counties that visit the Northeast Iowa Stormwater Demonstration Site in Postville for a learning field trip</w:t>
      </w:r>
      <w:r>
        <w:rPr>
          <w:rFonts w:ascii="Cambria" w:eastAsia="Times New Roman" w:hAnsi="Cambria" w:cs="Times New Roman"/>
        </w:rPr>
        <w:t xml:space="preserve"> are eligible to apply for </w:t>
      </w:r>
      <w:proofErr w:type="spellStart"/>
      <w:r>
        <w:rPr>
          <w:rFonts w:ascii="Cambria" w:eastAsia="Times New Roman" w:hAnsi="Cambria" w:cs="Times New Roman"/>
        </w:rPr>
        <w:t>Rainscaping</w:t>
      </w:r>
      <w:proofErr w:type="spellEnd"/>
      <w:r>
        <w:rPr>
          <w:rFonts w:ascii="Cambria" w:eastAsia="Times New Roman" w:hAnsi="Cambria" w:cs="Times New Roman"/>
        </w:rPr>
        <w:t xml:space="preserve"> Northeast Iowa Schools grants</w:t>
      </w:r>
      <w:r>
        <w:rPr>
          <w:rFonts w:ascii="Cambria" w:eastAsia="Times New Roman" w:hAnsi="Cambria" w:cs="Times New Roman"/>
        </w:rPr>
        <w:t xml:space="preserve">. </w:t>
      </w:r>
    </w:p>
    <w:p w:rsidR="008957B1" w:rsidRPr="008957B1" w:rsidRDefault="008957B1" w:rsidP="008957B1">
      <w:pPr>
        <w:spacing w:before="100" w:beforeAutospacing="1" w:after="100" w:afterAutospacing="1" w:line="240" w:lineRule="auto"/>
        <w:rPr>
          <w:rFonts w:ascii="Cambria" w:eastAsia="Times New Roman" w:hAnsi="Cambria" w:cs="Times New Roman"/>
          <w:i/>
        </w:rPr>
      </w:pPr>
      <w:r w:rsidRPr="008957B1">
        <w:rPr>
          <w:rFonts w:ascii="Cambria" w:eastAsia="Times New Roman" w:hAnsi="Cambria" w:cs="Times New Roman"/>
          <w:i/>
        </w:rPr>
        <w:t>Project Area counties: Allamakee, Buchanan, Clayton, Chickasaw, Fayette, Howard, and Winneshiek.</w:t>
      </w:r>
    </w:p>
    <w:p w:rsidR="008957B1" w:rsidRDefault="008957B1" w:rsidP="008957B1">
      <w:pPr>
        <w:spacing w:before="100" w:beforeAutospacing="1" w:after="100" w:afterAutospacing="1" w:line="240" w:lineRule="auto"/>
        <w:rPr>
          <w:rFonts w:ascii="Cambria" w:eastAsia="Times New Roman" w:hAnsi="Cambria" w:cs="Times New Roman"/>
        </w:rPr>
      </w:pPr>
      <w:r w:rsidRPr="00F20D8E">
        <w:rPr>
          <w:rFonts w:ascii="Cambria" w:eastAsia="Times New Roman" w:hAnsi="Cambria" w:cs="Times New Roman"/>
          <w:b/>
        </w:rPr>
        <w:t>Purpose</w:t>
      </w:r>
      <w:r>
        <w:rPr>
          <w:rFonts w:ascii="Cambria" w:eastAsia="Times New Roman" w:hAnsi="Cambria" w:cs="Times New Roman"/>
          <w:b/>
        </w:rPr>
        <w:t xml:space="preserve"> :</w:t>
      </w:r>
      <w:r w:rsidRPr="00F20D8E">
        <w:rPr>
          <w:rFonts w:ascii="Cambria" w:eastAsia="Times New Roman" w:hAnsi="Cambria" w:cs="Times New Roman"/>
          <w:b/>
        </w:rPr>
        <w:t xml:space="preserve">: </w:t>
      </w:r>
      <w:r>
        <w:rPr>
          <w:rFonts w:ascii="Cambria" w:eastAsia="Times New Roman" w:hAnsi="Cambria" w:cs="Times New Roman"/>
        </w:rPr>
        <w:t xml:space="preserve"> </w:t>
      </w:r>
      <w:proofErr w:type="spellStart"/>
      <w:r>
        <w:rPr>
          <w:rFonts w:ascii="Cambria" w:eastAsia="Times New Roman" w:hAnsi="Cambria" w:cs="Times New Roman"/>
        </w:rPr>
        <w:t>Rainscaping</w:t>
      </w:r>
      <w:proofErr w:type="spellEnd"/>
      <w:r>
        <w:rPr>
          <w:rFonts w:ascii="Cambria" w:eastAsia="Times New Roman" w:hAnsi="Cambria" w:cs="Times New Roman"/>
        </w:rPr>
        <w:t xml:space="preserve"> Northeast Iowa Schools is a competitive grant program</w:t>
      </w:r>
      <w:r>
        <w:rPr>
          <w:rFonts w:ascii="Cambria" w:eastAsia="Times New Roman" w:hAnsi="Cambria" w:cs="Times New Roman"/>
        </w:rPr>
        <w:t xml:space="preserve"> intended to support classes in implementing stormwater best management practices at their schools and in their communities. Teachers are encouraged to engage students in project selection and development, as well as implementation. The Education Coordinator will be available to help classes identify possible projects, advise on applications, and assist with project implementation.</w:t>
      </w:r>
    </w:p>
    <w:p w:rsidR="008957B1" w:rsidRDefault="008957B1" w:rsidP="008957B1">
      <w:pPr>
        <w:spacing w:before="100" w:beforeAutospacing="1" w:after="100" w:afterAutospacing="1" w:line="240" w:lineRule="auto"/>
        <w:rPr>
          <w:rFonts w:ascii="Cambria" w:eastAsia="Times New Roman" w:hAnsi="Cambria" w:cs="Times New Roman"/>
        </w:rPr>
      </w:pPr>
      <w:proofErr w:type="spellStart"/>
      <w:r>
        <w:rPr>
          <w:rFonts w:ascii="Cambria" w:eastAsia="Times New Roman" w:hAnsi="Cambria" w:cs="Times New Roman"/>
        </w:rPr>
        <w:t>Rainscaping</w:t>
      </w:r>
      <w:proofErr w:type="spellEnd"/>
      <w:r>
        <w:rPr>
          <w:rFonts w:ascii="Cambria" w:eastAsia="Times New Roman" w:hAnsi="Cambria" w:cs="Times New Roman"/>
        </w:rPr>
        <w:t xml:space="preserve"> Northeast Iowa Schools aims to empower students to apply classroom knowledge to the creation of stormwater management solutions in their own communities. Projects should measurably improve stormwater management at the school or in the surrounding community. Example of possible projects include: wetlands, </w:t>
      </w:r>
      <w:proofErr w:type="spellStart"/>
      <w:r>
        <w:rPr>
          <w:rFonts w:ascii="Cambria" w:eastAsia="Times New Roman" w:hAnsi="Cambria" w:cs="Times New Roman"/>
        </w:rPr>
        <w:t>bioswales</w:t>
      </w:r>
      <w:proofErr w:type="spellEnd"/>
      <w:r>
        <w:rPr>
          <w:rFonts w:ascii="Cambria" w:eastAsia="Times New Roman" w:hAnsi="Cambria" w:cs="Times New Roman"/>
        </w:rPr>
        <w:t>, and streambank restoration.</w:t>
      </w:r>
    </w:p>
    <w:p w:rsidR="008957B1" w:rsidRDefault="008957B1" w:rsidP="008957B1">
      <w:pPr>
        <w:spacing w:before="100" w:beforeAutospacing="1" w:after="100" w:afterAutospacing="1" w:line="240" w:lineRule="auto"/>
        <w:rPr>
          <w:rFonts w:ascii="Cambria" w:eastAsia="Times New Roman" w:hAnsi="Cambria" w:cs="Times New Roman"/>
        </w:rPr>
      </w:pPr>
      <w:r>
        <w:rPr>
          <w:rFonts w:ascii="Cambria" w:eastAsia="Times New Roman" w:hAnsi="Cambria" w:cs="Times New Roman"/>
        </w:rPr>
        <w:t>Projects may be sited on school property, city property, or on private property within the community.</w:t>
      </w:r>
    </w:p>
    <w:p w:rsidR="008957B1" w:rsidRDefault="008957B1" w:rsidP="008957B1">
      <w:pPr>
        <w:spacing w:before="100" w:beforeAutospacing="1" w:after="100" w:afterAutospacing="1" w:line="240" w:lineRule="auto"/>
        <w:rPr>
          <w:rFonts w:ascii="Cambria" w:eastAsia="Times New Roman" w:hAnsi="Cambria" w:cs="Times New Roman"/>
        </w:rPr>
      </w:pPr>
      <w:r>
        <w:rPr>
          <w:rFonts w:ascii="Cambria" w:eastAsia="Times New Roman" w:hAnsi="Cambria" w:cs="Times New Roman"/>
          <w:b/>
        </w:rPr>
        <w:t>Project Size :</w:t>
      </w:r>
      <w:r w:rsidRPr="00F20D8E">
        <w:rPr>
          <w:rFonts w:ascii="Cambria" w:eastAsia="Times New Roman" w:hAnsi="Cambria" w:cs="Times New Roman"/>
          <w:b/>
        </w:rPr>
        <w:t>:</w:t>
      </w:r>
      <w:r>
        <w:rPr>
          <w:rFonts w:ascii="Cambria" w:eastAsia="Times New Roman" w:hAnsi="Cambria" w:cs="Times New Roman"/>
        </w:rPr>
        <w:t xml:space="preserve"> </w:t>
      </w:r>
      <w:proofErr w:type="spellStart"/>
      <w:r>
        <w:rPr>
          <w:rFonts w:ascii="Cambria" w:eastAsia="Times New Roman" w:hAnsi="Cambria" w:cs="Times New Roman"/>
        </w:rPr>
        <w:t>Rainscaping</w:t>
      </w:r>
      <w:proofErr w:type="spellEnd"/>
      <w:r>
        <w:rPr>
          <w:rFonts w:ascii="Cambria" w:eastAsia="Times New Roman" w:hAnsi="Cambria" w:cs="Times New Roman"/>
        </w:rPr>
        <w:t xml:space="preserve"> Northeast Iowa Schools is a competitive grant program that will support projects in a select number of  Northeast Iowa with awards up to $5,000. Match funds are not required. If classes seek funding from other sources t</w:t>
      </w:r>
      <w:r>
        <w:rPr>
          <w:rFonts w:ascii="Cambria" w:eastAsia="Times New Roman" w:hAnsi="Cambria" w:cs="Times New Roman"/>
        </w:rPr>
        <w:t>he project budget should specify how Northeast Iowa Stormwater Education Program funds will be spent, and identify other sources of support.</w:t>
      </w:r>
    </w:p>
    <w:p w:rsidR="008957B1" w:rsidRDefault="008957B1" w:rsidP="008957B1">
      <w:pPr>
        <w:spacing w:before="100" w:beforeAutospacing="1" w:after="100" w:afterAutospacing="1" w:line="240" w:lineRule="auto"/>
        <w:rPr>
          <w:rFonts w:ascii="Cambria" w:eastAsia="Times New Roman" w:hAnsi="Cambria" w:cs="Times New Roman"/>
        </w:rPr>
      </w:pPr>
      <w:r w:rsidRPr="00F20D8E">
        <w:rPr>
          <w:rFonts w:ascii="Cambria" w:eastAsia="Times New Roman" w:hAnsi="Cambria" w:cs="Times New Roman"/>
          <w:b/>
        </w:rPr>
        <w:t>Application and Award Timeline ::</w:t>
      </w:r>
      <w:r>
        <w:rPr>
          <w:rFonts w:ascii="Cambria" w:eastAsia="Times New Roman" w:hAnsi="Cambria" w:cs="Times New Roman"/>
        </w:rPr>
        <w:t xml:space="preserve"> </w:t>
      </w:r>
      <w:r>
        <w:rPr>
          <w:rFonts w:ascii="Cambria" w:eastAsia="Times New Roman" w:hAnsi="Cambria" w:cs="Times New Roman"/>
        </w:rPr>
        <w:t xml:space="preserve">Applications for </w:t>
      </w:r>
      <w:proofErr w:type="spellStart"/>
      <w:r>
        <w:rPr>
          <w:rFonts w:ascii="Cambria" w:eastAsia="Times New Roman" w:hAnsi="Cambria" w:cs="Times New Roman"/>
        </w:rPr>
        <w:t>Rainscaping</w:t>
      </w:r>
      <w:proofErr w:type="spellEnd"/>
      <w:r>
        <w:rPr>
          <w:rFonts w:ascii="Cambria" w:eastAsia="Times New Roman" w:hAnsi="Cambria" w:cs="Times New Roman"/>
        </w:rPr>
        <w:t xml:space="preserve"> Northeast Iowa Schools will be reviewed quarterly. Application deadlines are: Oct 31, 2018, Jan 31 2019 and April 30, 2018. Applicants are strongly advised to contact the Education Coordinator before submitting a request.  </w:t>
      </w:r>
    </w:p>
    <w:p w:rsidR="008957B1" w:rsidRDefault="008957B1" w:rsidP="008957B1">
      <w:pPr>
        <w:spacing w:before="100" w:beforeAutospacing="1" w:after="100" w:afterAutospacing="1" w:line="240" w:lineRule="auto"/>
        <w:rPr>
          <w:rFonts w:ascii="Cambria" w:eastAsia="Times New Roman" w:hAnsi="Cambria" w:cs="Times New Roman"/>
        </w:rPr>
      </w:pPr>
      <w:r>
        <w:rPr>
          <w:rFonts w:ascii="Cambria" w:eastAsia="Times New Roman" w:hAnsi="Cambria" w:cs="Times New Roman"/>
        </w:rPr>
        <w:t>Applications will be reviewed by a committee of education and stormwater experts, and awards will be announced within 60 days of the application deadline.</w:t>
      </w:r>
    </w:p>
    <w:p w:rsidR="008957B1" w:rsidRDefault="008957B1" w:rsidP="008957B1">
      <w:pPr>
        <w:spacing w:before="100" w:beforeAutospacing="1" w:after="100" w:afterAutospacing="1" w:line="240" w:lineRule="auto"/>
        <w:rPr>
          <w:rFonts w:ascii="Cambria" w:eastAsia="Times New Roman" w:hAnsi="Cambria" w:cs="Times New Roman"/>
        </w:rPr>
      </w:pPr>
      <w:r>
        <w:rPr>
          <w:rFonts w:ascii="Cambria" w:eastAsia="Times New Roman" w:hAnsi="Cambria" w:cs="Times New Roman"/>
          <w:b/>
        </w:rPr>
        <w:t xml:space="preserve">Application Requirements: </w:t>
      </w:r>
      <w:r>
        <w:rPr>
          <w:rFonts w:ascii="Cambria" w:eastAsia="Times New Roman" w:hAnsi="Cambria" w:cs="Times New Roman"/>
        </w:rPr>
        <w:t xml:space="preserve">Applicants need to submit a site plan, project description, budget, timeline, student involvement plan and project learning evaluation. Detailed instructions are included on the application form, which can be found in the </w:t>
      </w:r>
      <w:proofErr w:type="spellStart"/>
      <w:r>
        <w:rPr>
          <w:rFonts w:ascii="Cambria" w:eastAsia="Times New Roman" w:hAnsi="Cambria" w:cs="Times New Roman"/>
        </w:rPr>
        <w:t>Northesat</w:t>
      </w:r>
      <w:proofErr w:type="spellEnd"/>
      <w:r>
        <w:rPr>
          <w:rFonts w:ascii="Cambria" w:eastAsia="Times New Roman" w:hAnsi="Cambria" w:cs="Times New Roman"/>
        </w:rPr>
        <w:t xml:space="preserve"> Iowa Stormwater Education Program Teacher’s Resource Packet and on the website at </w:t>
      </w:r>
      <w:hyperlink r:id="rId8" w:history="1">
        <w:r w:rsidRPr="00AC19E6">
          <w:rPr>
            <w:rStyle w:val="Hyperlink"/>
            <w:rFonts w:ascii="Cambria" w:eastAsia="Times New Roman" w:hAnsi="Cambria" w:cs="Times New Roman"/>
          </w:rPr>
          <w:t>www.northeastiowarcd.org/stormwater</w:t>
        </w:r>
      </w:hyperlink>
      <w:r>
        <w:rPr>
          <w:rFonts w:ascii="Cambria" w:eastAsia="Times New Roman" w:hAnsi="Cambria" w:cs="Times New Roman"/>
        </w:rPr>
        <w:t xml:space="preserve">. Applications should be submitted by email to </w:t>
      </w:r>
      <w:hyperlink r:id="rId9" w:history="1">
        <w:r w:rsidRPr="00AC19E6">
          <w:rPr>
            <w:rStyle w:val="Hyperlink"/>
            <w:rFonts w:ascii="Cambria" w:eastAsia="Times New Roman" w:hAnsi="Cambria" w:cs="Times New Roman"/>
          </w:rPr>
          <w:t>stormwater@northeastiowarcd.org</w:t>
        </w:r>
      </w:hyperlink>
      <w:r>
        <w:rPr>
          <w:rFonts w:ascii="Cambria" w:eastAsia="Times New Roman" w:hAnsi="Cambria" w:cs="Times New Roman"/>
        </w:rPr>
        <w:t xml:space="preserve"> or mailed to Northeast Iowa RC&amp;D </w:t>
      </w:r>
      <w:proofErr w:type="spellStart"/>
      <w:r>
        <w:rPr>
          <w:rFonts w:ascii="Cambria" w:eastAsia="Times New Roman" w:hAnsi="Cambria" w:cs="Times New Roman"/>
        </w:rPr>
        <w:t>Att</w:t>
      </w:r>
      <w:proofErr w:type="spellEnd"/>
      <w:r>
        <w:rPr>
          <w:rFonts w:ascii="Cambria" w:eastAsia="Times New Roman" w:hAnsi="Cambria" w:cs="Times New Roman"/>
        </w:rPr>
        <w:t>: School Stormwater Practice Grant, PO Box 916, Postville, IA 52162.</w:t>
      </w:r>
    </w:p>
    <w:p w:rsidR="008957B1" w:rsidRPr="008957B1" w:rsidRDefault="008957B1" w:rsidP="008957B1">
      <w:pPr>
        <w:spacing w:before="100" w:beforeAutospacing="1" w:after="100" w:afterAutospacing="1" w:line="240" w:lineRule="auto"/>
        <w:rPr>
          <w:rFonts w:ascii="Cambria" w:eastAsia="Times New Roman" w:hAnsi="Cambria" w:cs="Times New Roman"/>
        </w:rPr>
      </w:pPr>
      <w:r>
        <w:rPr>
          <w:rFonts w:ascii="Cambria" w:eastAsia="Times New Roman" w:hAnsi="Cambria" w:cs="Times New Roman"/>
        </w:rPr>
        <w:t>Applicants are strongly advised to contact the Education Coordinator before submitting. The Education Coordinator will help applicants with project selection and application development, as well as project implementation and technical support.</w:t>
      </w:r>
    </w:p>
    <w:p w:rsidR="008957B1" w:rsidRDefault="008957B1" w:rsidP="008957B1">
      <w:pPr>
        <w:spacing w:before="100" w:beforeAutospacing="1" w:after="100" w:afterAutospacing="1" w:line="240" w:lineRule="auto"/>
        <w:rPr>
          <w:rFonts w:ascii="Cambria" w:eastAsia="Times New Roman" w:hAnsi="Cambria" w:cs="Times New Roman"/>
        </w:rPr>
      </w:pPr>
      <w:r w:rsidRPr="00F20D8E">
        <w:rPr>
          <w:rFonts w:ascii="Cambria" w:eastAsia="Times New Roman" w:hAnsi="Cambria" w:cs="Times New Roman"/>
          <w:b/>
        </w:rPr>
        <w:t>Reporting ::</w:t>
      </w:r>
      <w:r>
        <w:rPr>
          <w:rFonts w:ascii="Cambria" w:eastAsia="Times New Roman" w:hAnsi="Cambria" w:cs="Times New Roman"/>
        </w:rPr>
        <w:t xml:space="preserve"> Grantees will be required to submit a final report at the completion of their Slow the Flow project. If the project is not completed within a year, grantees will be required to submit an annual report. </w:t>
      </w:r>
    </w:p>
    <w:p w:rsidR="008957B1" w:rsidRDefault="008957B1" w:rsidP="008957B1">
      <w:pPr>
        <w:pStyle w:val="ListParagraph"/>
        <w:spacing w:before="100" w:beforeAutospacing="1" w:after="100" w:afterAutospacing="1" w:line="240" w:lineRule="auto"/>
        <w:ind w:left="0"/>
        <w:jc w:val="center"/>
        <w:rPr>
          <w:rFonts w:ascii="Cambria" w:eastAsia="Times New Roman" w:hAnsi="Cambria" w:cs="Times New Roman"/>
          <w:sz w:val="26"/>
          <w:szCs w:val="26"/>
        </w:rPr>
      </w:pPr>
      <w:r w:rsidRPr="008957B1">
        <w:rPr>
          <w:rFonts w:ascii="Cambria" w:eastAsia="Times New Roman" w:hAnsi="Cambria" w:cs="Times New Roman"/>
          <w:b/>
          <w:sz w:val="26"/>
          <w:szCs w:val="26"/>
        </w:rPr>
        <w:t>Questions?</w:t>
      </w:r>
      <w:r w:rsidRPr="008957B1">
        <w:rPr>
          <w:rFonts w:ascii="Cambria" w:eastAsia="Times New Roman" w:hAnsi="Cambria" w:cs="Times New Roman"/>
          <w:sz w:val="26"/>
          <w:szCs w:val="26"/>
        </w:rPr>
        <w:t xml:space="preserve"> Contact the Education Coordinator at </w:t>
      </w:r>
      <w:hyperlink r:id="rId10" w:history="1">
        <w:r w:rsidRPr="008957B1">
          <w:rPr>
            <w:rStyle w:val="Hyperlink"/>
            <w:rFonts w:ascii="Cambria" w:eastAsia="Times New Roman" w:hAnsi="Cambria" w:cs="Times New Roman"/>
            <w:sz w:val="26"/>
            <w:szCs w:val="26"/>
          </w:rPr>
          <w:t>stormwater@northeastiowarcd.org</w:t>
        </w:r>
      </w:hyperlink>
      <w:r w:rsidRPr="008957B1">
        <w:rPr>
          <w:rFonts w:ascii="Cambria" w:eastAsia="Times New Roman" w:hAnsi="Cambria" w:cs="Times New Roman"/>
          <w:sz w:val="26"/>
          <w:szCs w:val="26"/>
        </w:rPr>
        <w:t xml:space="preserve"> or call 563-864-7112.</w:t>
      </w:r>
      <w:bookmarkStart w:id="0" w:name="_GoBack"/>
      <w:bookmarkEnd w:id="0"/>
    </w:p>
    <w:sectPr w:rsidR="008957B1" w:rsidSect="008957B1">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638.2pt;height:194.65pt;visibility:visible;mso-wrap-style:square" o:bullet="t">
        <v:imagedata r:id="rId1" o:title=""/>
      </v:shape>
    </w:pict>
  </w:numPicBullet>
  <w:abstractNum w:abstractNumId="0" w15:restartNumberingAfterBreak="0">
    <w:nsid w:val="277B43BA"/>
    <w:multiLevelType w:val="hybridMultilevel"/>
    <w:tmpl w:val="941C8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B29D1"/>
    <w:multiLevelType w:val="hybridMultilevel"/>
    <w:tmpl w:val="F2CE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36397"/>
    <w:multiLevelType w:val="hybridMultilevel"/>
    <w:tmpl w:val="8A14932A"/>
    <w:lvl w:ilvl="0" w:tplc="30F2427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1016B7"/>
    <w:multiLevelType w:val="hybridMultilevel"/>
    <w:tmpl w:val="1B943F84"/>
    <w:lvl w:ilvl="0" w:tplc="2048D45A">
      <w:start w:val="1"/>
      <w:numFmt w:val="bullet"/>
      <w:lvlText w:val=""/>
      <w:lvlPicBulletId w:val="0"/>
      <w:lvlJc w:val="left"/>
      <w:pPr>
        <w:tabs>
          <w:tab w:val="num" w:pos="720"/>
        </w:tabs>
        <w:ind w:left="720" w:hanging="360"/>
      </w:pPr>
      <w:rPr>
        <w:rFonts w:ascii="Symbol" w:hAnsi="Symbol" w:hint="default"/>
      </w:rPr>
    </w:lvl>
    <w:lvl w:ilvl="1" w:tplc="0082E2A4" w:tentative="1">
      <w:start w:val="1"/>
      <w:numFmt w:val="bullet"/>
      <w:lvlText w:val=""/>
      <w:lvlJc w:val="left"/>
      <w:pPr>
        <w:tabs>
          <w:tab w:val="num" w:pos="1440"/>
        </w:tabs>
        <w:ind w:left="1440" w:hanging="360"/>
      </w:pPr>
      <w:rPr>
        <w:rFonts w:ascii="Symbol" w:hAnsi="Symbol" w:hint="default"/>
      </w:rPr>
    </w:lvl>
    <w:lvl w:ilvl="2" w:tplc="55CE3DE6" w:tentative="1">
      <w:start w:val="1"/>
      <w:numFmt w:val="bullet"/>
      <w:lvlText w:val=""/>
      <w:lvlJc w:val="left"/>
      <w:pPr>
        <w:tabs>
          <w:tab w:val="num" w:pos="2160"/>
        </w:tabs>
        <w:ind w:left="2160" w:hanging="360"/>
      </w:pPr>
      <w:rPr>
        <w:rFonts w:ascii="Symbol" w:hAnsi="Symbol" w:hint="default"/>
      </w:rPr>
    </w:lvl>
    <w:lvl w:ilvl="3" w:tplc="338E21DA" w:tentative="1">
      <w:start w:val="1"/>
      <w:numFmt w:val="bullet"/>
      <w:lvlText w:val=""/>
      <w:lvlJc w:val="left"/>
      <w:pPr>
        <w:tabs>
          <w:tab w:val="num" w:pos="2880"/>
        </w:tabs>
        <w:ind w:left="2880" w:hanging="360"/>
      </w:pPr>
      <w:rPr>
        <w:rFonts w:ascii="Symbol" w:hAnsi="Symbol" w:hint="default"/>
      </w:rPr>
    </w:lvl>
    <w:lvl w:ilvl="4" w:tplc="197AD7C6" w:tentative="1">
      <w:start w:val="1"/>
      <w:numFmt w:val="bullet"/>
      <w:lvlText w:val=""/>
      <w:lvlJc w:val="left"/>
      <w:pPr>
        <w:tabs>
          <w:tab w:val="num" w:pos="3600"/>
        </w:tabs>
        <w:ind w:left="3600" w:hanging="360"/>
      </w:pPr>
      <w:rPr>
        <w:rFonts w:ascii="Symbol" w:hAnsi="Symbol" w:hint="default"/>
      </w:rPr>
    </w:lvl>
    <w:lvl w:ilvl="5" w:tplc="4C7C9498" w:tentative="1">
      <w:start w:val="1"/>
      <w:numFmt w:val="bullet"/>
      <w:lvlText w:val=""/>
      <w:lvlJc w:val="left"/>
      <w:pPr>
        <w:tabs>
          <w:tab w:val="num" w:pos="4320"/>
        </w:tabs>
        <w:ind w:left="4320" w:hanging="360"/>
      </w:pPr>
      <w:rPr>
        <w:rFonts w:ascii="Symbol" w:hAnsi="Symbol" w:hint="default"/>
      </w:rPr>
    </w:lvl>
    <w:lvl w:ilvl="6" w:tplc="286861A0" w:tentative="1">
      <w:start w:val="1"/>
      <w:numFmt w:val="bullet"/>
      <w:lvlText w:val=""/>
      <w:lvlJc w:val="left"/>
      <w:pPr>
        <w:tabs>
          <w:tab w:val="num" w:pos="5040"/>
        </w:tabs>
        <w:ind w:left="5040" w:hanging="360"/>
      </w:pPr>
      <w:rPr>
        <w:rFonts w:ascii="Symbol" w:hAnsi="Symbol" w:hint="default"/>
      </w:rPr>
    </w:lvl>
    <w:lvl w:ilvl="7" w:tplc="8D7C330E" w:tentative="1">
      <w:start w:val="1"/>
      <w:numFmt w:val="bullet"/>
      <w:lvlText w:val=""/>
      <w:lvlJc w:val="left"/>
      <w:pPr>
        <w:tabs>
          <w:tab w:val="num" w:pos="5760"/>
        </w:tabs>
        <w:ind w:left="5760" w:hanging="360"/>
      </w:pPr>
      <w:rPr>
        <w:rFonts w:ascii="Symbol" w:hAnsi="Symbol" w:hint="default"/>
      </w:rPr>
    </w:lvl>
    <w:lvl w:ilvl="8" w:tplc="ED0A52E6"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CE6"/>
    <w:rsid w:val="000160BC"/>
    <w:rsid w:val="0017051E"/>
    <w:rsid w:val="001B60C0"/>
    <w:rsid w:val="001C5C51"/>
    <w:rsid w:val="002D3275"/>
    <w:rsid w:val="003342AD"/>
    <w:rsid w:val="00335EE3"/>
    <w:rsid w:val="00364619"/>
    <w:rsid w:val="003A1BC7"/>
    <w:rsid w:val="003D4087"/>
    <w:rsid w:val="003E6114"/>
    <w:rsid w:val="003E7931"/>
    <w:rsid w:val="00596BDC"/>
    <w:rsid w:val="005A0BA2"/>
    <w:rsid w:val="005C0DE6"/>
    <w:rsid w:val="00612DBE"/>
    <w:rsid w:val="0061655C"/>
    <w:rsid w:val="00680004"/>
    <w:rsid w:val="006A5F39"/>
    <w:rsid w:val="006A628B"/>
    <w:rsid w:val="006E1E15"/>
    <w:rsid w:val="006E2519"/>
    <w:rsid w:val="0075279C"/>
    <w:rsid w:val="00780B21"/>
    <w:rsid w:val="007A7A90"/>
    <w:rsid w:val="008011E1"/>
    <w:rsid w:val="00822B71"/>
    <w:rsid w:val="00844058"/>
    <w:rsid w:val="008957B1"/>
    <w:rsid w:val="00902ED4"/>
    <w:rsid w:val="009855CD"/>
    <w:rsid w:val="00A22791"/>
    <w:rsid w:val="00A50ECD"/>
    <w:rsid w:val="00A55D2B"/>
    <w:rsid w:val="00A72684"/>
    <w:rsid w:val="00AB3C65"/>
    <w:rsid w:val="00AF5340"/>
    <w:rsid w:val="00B273BE"/>
    <w:rsid w:val="00C74CE6"/>
    <w:rsid w:val="00C8338F"/>
    <w:rsid w:val="00D04D30"/>
    <w:rsid w:val="00D40C6B"/>
    <w:rsid w:val="00D42825"/>
    <w:rsid w:val="00D75F7E"/>
    <w:rsid w:val="00DD2AAB"/>
    <w:rsid w:val="00DE5F73"/>
    <w:rsid w:val="00E93EA4"/>
    <w:rsid w:val="00EE692C"/>
    <w:rsid w:val="00F20D8E"/>
    <w:rsid w:val="00F961EE"/>
    <w:rsid w:val="00FC2604"/>
    <w:rsid w:val="00FD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4743A"/>
  <w15:docId w15:val="{185E9FEC-C25F-5D4F-A368-EBC773C2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CE6"/>
    <w:pPr>
      <w:ind w:left="720"/>
      <w:contextualSpacing/>
    </w:pPr>
  </w:style>
  <w:style w:type="table" w:styleId="TableGrid">
    <w:name w:val="Table Grid"/>
    <w:basedOn w:val="TableNormal"/>
    <w:uiPriority w:val="59"/>
    <w:rsid w:val="00334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279C"/>
    <w:rPr>
      <w:sz w:val="16"/>
      <w:szCs w:val="16"/>
    </w:rPr>
  </w:style>
  <w:style w:type="paragraph" w:styleId="CommentText">
    <w:name w:val="annotation text"/>
    <w:basedOn w:val="Normal"/>
    <w:link w:val="CommentTextChar"/>
    <w:uiPriority w:val="99"/>
    <w:semiHidden/>
    <w:unhideWhenUsed/>
    <w:rsid w:val="0075279C"/>
    <w:pPr>
      <w:spacing w:line="240" w:lineRule="auto"/>
    </w:pPr>
    <w:rPr>
      <w:sz w:val="20"/>
      <w:szCs w:val="20"/>
    </w:rPr>
  </w:style>
  <w:style w:type="character" w:customStyle="1" w:styleId="CommentTextChar">
    <w:name w:val="Comment Text Char"/>
    <w:basedOn w:val="DefaultParagraphFont"/>
    <w:link w:val="CommentText"/>
    <w:uiPriority w:val="99"/>
    <w:semiHidden/>
    <w:rsid w:val="0075279C"/>
    <w:rPr>
      <w:sz w:val="20"/>
      <w:szCs w:val="20"/>
    </w:rPr>
  </w:style>
  <w:style w:type="paragraph" w:styleId="CommentSubject">
    <w:name w:val="annotation subject"/>
    <w:basedOn w:val="CommentText"/>
    <w:next w:val="CommentText"/>
    <w:link w:val="CommentSubjectChar"/>
    <w:uiPriority w:val="99"/>
    <w:semiHidden/>
    <w:unhideWhenUsed/>
    <w:rsid w:val="0075279C"/>
    <w:rPr>
      <w:b/>
      <w:bCs/>
    </w:rPr>
  </w:style>
  <w:style w:type="character" w:customStyle="1" w:styleId="CommentSubjectChar">
    <w:name w:val="Comment Subject Char"/>
    <w:basedOn w:val="CommentTextChar"/>
    <w:link w:val="CommentSubject"/>
    <w:uiPriority w:val="99"/>
    <w:semiHidden/>
    <w:rsid w:val="0075279C"/>
    <w:rPr>
      <w:b/>
      <w:bCs/>
      <w:sz w:val="20"/>
      <w:szCs w:val="20"/>
    </w:rPr>
  </w:style>
  <w:style w:type="paragraph" w:styleId="BalloonText">
    <w:name w:val="Balloon Text"/>
    <w:basedOn w:val="Normal"/>
    <w:link w:val="BalloonTextChar"/>
    <w:uiPriority w:val="99"/>
    <w:semiHidden/>
    <w:unhideWhenUsed/>
    <w:rsid w:val="00752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79C"/>
    <w:rPr>
      <w:rFonts w:ascii="Tahoma" w:hAnsi="Tahoma" w:cs="Tahoma"/>
      <w:sz w:val="16"/>
      <w:szCs w:val="16"/>
    </w:rPr>
  </w:style>
  <w:style w:type="character" w:styleId="Hyperlink">
    <w:name w:val="Hyperlink"/>
    <w:basedOn w:val="DefaultParagraphFont"/>
    <w:uiPriority w:val="99"/>
    <w:unhideWhenUsed/>
    <w:rsid w:val="00780B21"/>
    <w:rPr>
      <w:color w:val="0000FF" w:themeColor="hyperlink"/>
      <w:u w:val="single"/>
    </w:rPr>
  </w:style>
  <w:style w:type="character" w:styleId="UnresolvedMention">
    <w:name w:val="Unresolved Mention"/>
    <w:basedOn w:val="DefaultParagraphFont"/>
    <w:uiPriority w:val="99"/>
    <w:semiHidden/>
    <w:unhideWhenUsed/>
    <w:rsid w:val="00AF5340"/>
    <w:rPr>
      <w:color w:val="808080"/>
      <w:shd w:val="clear" w:color="auto" w:fill="E6E6E6"/>
    </w:rPr>
  </w:style>
  <w:style w:type="character" w:styleId="FollowedHyperlink">
    <w:name w:val="FollowedHyperlink"/>
    <w:basedOn w:val="DefaultParagraphFont"/>
    <w:uiPriority w:val="99"/>
    <w:semiHidden/>
    <w:unhideWhenUsed/>
    <w:rsid w:val="008957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eastiowarcd.org/stormwater" TargetMode="External"/><Relationship Id="rId3" Type="http://schemas.openxmlformats.org/officeDocument/2006/relationships/settings" Target="settings.xml"/><Relationship Id="rId7" Type="http://schemas.openxmlformats.org/officeDocument/2006/relationships/hyperlink" Target="mailto:stormwater@northeastiowarc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ormwater@northeastiowarcd.org" TargetMode="External"/><Relationship Id="rId11" Type="http://schemas.openxmlformats.org/officeDocument/2006/relationships/fontTable" Target="fontTable.xml"/><Relationship Id="rId5" Type="http://schemas.openxmlformats.org/officeDocument/2006/relationships/hyperlink" Target="http://www.northeastiowarcd.org/stormwater" TargetMode="External"/><Relationship Id="rId10" Type="http://schemas.openxmlformats.org/officeDocument/2006/relationships/hyperlink" Target="mailto:stormwater@northeastiowarcd.org" TargetMode="External"/><Relationship Id="rId4" Type="http://schemas.openxmlformats.org/officeDocument/2006/relationships/webSettings" Target="webSettings.xml"/><Relationship Id="rId9" Type="http://schemas.openxmlformats.org/officeDocument/2006/relationships/hyperlink" Target="mailto:stormwater@northeastiowarcd.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pberland</dc:creator>
  <cp:lastModifiedBy>meganb@northeastiowarcd.org</cp:lastModifiedBy>
  <cp:revision>3</cp:revision>
  <cp:lastPrinted>2018-04-16T15:54:00Z</cp:lastPrinted>
  <dcterms:created xsi:type="dcterms:W3CDTF">2018-04-19T16:53:00Z</dcterms:created>
  <dcterms:modified xsi:type="dcterms:W3CDTF">2018-04-19T19:19:00Z</dcterms:modified>
</cp:coreProperties>
</file>